
<file path=[Content_Types].xml><?xml version="1.0" encoding="utf-8"?>
<Types xmlns="http://schemas.openxmlformats.org/package/2006/content-types">
  <Default Extension="emf" ContentType="image/x-emf"/>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2C8B" w:rsidRPr="00712C8B" w:rsidRDefault="00712C8B" w:rsidP="00712C8B">
      <w:pPr>
        <w:pStyle w:val="About"/>
        <w:rPr>
          <w:b/>
          <w:caps/>
          <w:color w:val="0095D5" w:themeColor="accent1"/>
        </w:rPr>
      </w:pPr>
    </w:p>
    <w:p w:rsidR="00712C8B" w:rsidRDefault="00712C8B" w:rsidP="00712C8B">
      <w:pPr>
        <w:pStyle w:val="About"/>
        <w:rPr>
          <w:b/>
          <w:caps/>
          <w:color w:val="0095D5" w:themeColor="accent1"/>
        </w:rPr>
      </w:pPr>
      <w:r w:rsidRPr="00712C8B">
        <w:rPr>
          <w:b/>
          <w:caps/>
          <w:color w:val="0095D5" w:themeColor="accent1"/>
        </w:rPr>
        <w:t>North and Sennheiser in Major partnership</w:t>
      </w:r>
    </w:p>
    <w:p w:rsidR="00712C8B" w:rsidRDefault="00712C8B" w:rsidP="00712C8B">
      <w:pPr>
        <w:pStyle w:val="About"/>
        <w:rPr>
          <w:b/>
          <w:caps/>
          <w:color w:val="0095D5" w:themeColor="accent1"/>
        </w:rPr>
      </w:pPr>
    </w:p>
    <w:p w:rsidR="00712C8B" w:rsidRDefault="00712C8B" w:rsidP="00712C8B">
      <w:pPr>
        <w:pStyle w:val="About"/>
      </w:pPr>
      <w:r>
        <w:t xml:space="preserve">North Esports is announcing a new Major partnership today </w:t>
      </w:r>
      <w:r w:rsidR="00BA5623">
        <w:t>(23</w:t>
      </w:r>
      <w:r w:rsidR="00BA5623" w:rsidRPr="00BA5623">
        <w:rPr>
          <w:vertAlign w:val="superscript"/>
        </w:rPr>
        <w:t>rd</w:t>
      </w:r>
      <w:r w:rsidR="00BA5623">
        <w:t xml:space="preserve"> August) </w:t>
      </w:r>
      <w:r>
        <w:t xml:space="preserve">with Sennheiser, a global leading audio products provider, in a new ambitious deal ahead of the </w:t>
      </w:r>
      <w:proofErr w:type="spellStart"/>
      <w:r>
        <w:t>StarLadder</w:t>
      </w:r>
      <w:proofErr w:type="spellEnd"/>
      <w:r>
        <w:t xml:space="preserve"> Berlin </w:t>
      </w:r>
      <w:proofErr w:type="gramStart"/>
      <w:r>
        <w:t>CS:GO</w:t>
      </w:r>
      <w:proofErr w:type="gramEnd"/>
      <w:r>
        <w:t xml:space="preserve"> Major 2019.</w:t>
      </w:r>
    </w:p>
    <w:p w:rsidR="00712C8B" w:rsidRDefault="00712C8B" w:rsidP="00712C8B">
      <w:pPr>
        <w:pStyle w:val="About"/>
      </w:pPr>
    </w:p>
    <w:p w:rsidR="00712C8B" w:rsidRDefault="00712C8B" w:rsidP="00712C8B">
      <w:pPr>
        <w:pStyle w:val="About"/>
      </w:pPr>
      <w:r>
        <w:t xml:space="preserve">The partnership means that North’s esports athletes use Sennheiser’s premium audio products when competing in </w:t>
      </w:r>
      <w:proofErr w:type="gramStart"/>
      <w:r>
        <w:t>CS:GO</w:t>
      </w:r>
      <w:proofErr w:type="gramEnd"/>
      <w:r>
        <w:t xml:space="preserve">, FIFA and Apex Legends. Sennheiser will feature on the North jersey for the remainder of 2019, starting at the Berlin </w:t>
      </w:r>
      <w:proofErr w:type="gramStart"/>
      <w:r>
        <w:t>CS:GO</w:t>
      </w:r>
      <w:proofErr w:type="gramEnd"/>
      <w:r>
        <w:t xml:space="preserve"> Major.</w:t>
      </w:r>
    </w:p>
    <w:p w:rsidR="00712C8B" w:rsidRDefault="00712C8B" w:rsidP="00712C8B">
      <w:pPr>
        <w:pStyle w:val="About"/>
      </w:pPr>
    </w:p>
    <w:p w:rsidR="00712C8B" w:rsidRDefault="00712C8B" w:rsidP="00712C8B">
      <w:pPr>
        <w:pStyle w:val="About"/>
      </w:pPr>
      <w:r>
        <w:t xml:space="preserve">“With decades of experience, Sennheiser was the obvious choice for us as an audio partner. The sound aspect in </w:t>
      </w:r>
      <w:proofErr w:type="spellStart"/>
      <w:r>
        <w:t>esport</w:t>
      </w:r>
      <w:proofErr w:type="spellEnd"/>
      <w:r>
        <w:t xml:space="preserve"> is key to performing at the highest level,” said Chief Commercial Officer at North, Jonas Gundersen. </w:t>
      </w:r>
    </w:p>
    <w:p w:rsidR="00712C8B" w:rsidRDefault="00712C8B" w:rsidP="00712C8B">
      <w:pPr>
        <w:pStyle w:val="About"/>
      </w:pPr>
    </w:p>
    <w:p w:rsidR="00712C8B" w:rsidRDefault="00712C8B" w:rsidP="00712C8B">
      <w:pPr>
        <w:pStyle w:val="About"/>
      </w:pPr>
      <w:r>
        <w:t>“Sennheiser has always been heavily invested into gaming, providing world class products. We are excited for the future together</w:t>
      </w:r>
      <w:r w:rsidR="00840FF0">
        <w:t>,</w:t>
      </w:r>
      <w:bookmarkStart w:id="0" w:name="_GoBack"/>
      <w:bookmarkEnd w:id="0"/>
      <w:r>
        <w:t xml:space="preserve">” he added. </w:t>
      </w:r>
    </w:p>
    <w:p w:rsidR="00712C8B" w:rsidRDefault="00712C8B" w:rsidP="00712C8B">
      <w:pPr>
        <w:pStyle w:val="About"/>
      </w:pPr>
    </w:p>
    <w:p w:rsidR="00712C8B" w:rsidRDefault="00712C8B" w:rsidP="00712C8B">
      <w:pPr>
        <w:pStyle w:val="About"/>
      </w:pPr>
      <w:r>
        <w:t xml:space="preserve">“We’re really proud to be supporting such a prestigious team and are excited about our partnership with North. We hope that, with our audio expertise on board, North will reach even greater heights within esports” said Tim Völker – Vice President - Sales, Marketing and Product Management, Gaming at Sennheiser. </w:t>
      </w:r>
    </w:p>
    <w:p w:rsidR="00712C8B" w:rsidRDefault="00712C8B" w:rsidP="00712C8B">
      <w:pPr>
        <w:pStyle w:val="About"/>
      </w:pPr>
    </w:p>
    <w:p w:rsidR="00712C8B" w:rsidRDefault="00712C8B" w:rsidP="00712C8B">
      <w:pPr>
        <w:pStyle w:val="About"/>
      </w:pPr>
      <w:r>
        <w:t xml:space="preserve">Later today, North face their first opponent in the Challenger Stage of </w:t>
      </w:r>
      <w:proofErr w:type="spellStart"/>
      <w:r>
        <w:t>StarLadder</w:t>
      </w:r>
      <w:proofErr w:type="spellEnd"/>
      <w:r>
        <w:t xml:space="preserve"> Berlin Major 2019.</w:t>
      </w:r>
    </w:p>
    <w:p w:rsidR="00712C8B" w:rsidRDefault="00712C8B" w:rsidP="00712C8B">
      <w:pPr>
        <w:pStyle w:val="About"/>
      </w:pPr>
    </w:p>
    <w:p w:rsidR="00712C8B" w:rsidRDefault="00712C8B" w:rsidP="00712C8B">
      <w:pPr>
        <w:pStyle w:val="About"/>
      </w:pPr>
    </w:p>
    <w:p w:rsidR="00712C8B" w:rsidRPr="00712C8B" w:rsidRDefault="00712C8B" w:rsidP="00712C8B">
      <w:pPr>
        <w:pStyle w:val="About"/>
        <w:rPr>
          <w:b/>
        </w:rPr>
      </w:pPr>
      <w:r w:rsidRPr="00712C8B">
        <w:rPr>
          <w:b/>
        </w:rPr>
        <w:t>About Sennheiser</w:t>
      </w:r>
    </w:p>
    <w:p w:rsidR="00712C8B" w:rsidRDefault="00712C8B" w:rsidP="00712C8B">
      <w:pPr>
        <w:pStyle w:val="About"/>
      </w:pPr>
      <w:r>
        <w:t xml:space="preserve">Shaping the future of audio and creating unique sound experiences for customers – this aim unites Sennheiser employees and partners worldwide. Founded in 1945, Sennheiser is one of the world’s leading manufacturers of headphones, loudspeakers, microphones and wireless transmission systems. Since 2013, Sennheiser has been managed by Daniel Sennheiser and </w:t>
      </w:r>
      <w:proofErr w:type="spellStart"/>
      <w:r>
        <w:t>Dr.</w:t>
      </w:r>
      <w:proofErr w:type="spellEnd"/>
      <w:r>
        <w:t xml:space="preserve"> Andreas Sennheiser, the third generation of the family to run the company. As part of the Sennheiser Group, Sennheiser Communications A/S is a joint venture specialized in wireless and wired headsets and speakerphones for contact </w:t>
      </w:r>
      <w:proofErr w:type="spellStart"/>
      <w:r>
        <w:t>centers</w:t>
      </w:r>
      <w:proofErr w:type="spellEnd"/>
      <w:r>
        <w:t xml:space="preserve">, offices and Unified Communications environments as well as headsets for gaming and mobile devices. In 2018, the Sennheiser Group generated turnover </w:t>
      </w:r>
      <w:proofErr w:type="spellStart"/>
      <w:r>
        <w:t>totaling</w:t>
      </w:r>
      <w:proofErr w:type="spellEnd"/>
      <w:r>
        <w:t xml:space="preserve"> €710.7 million. </w:t>
      </w:r>
      <w:hyperlink r:id="rId7" w:history="1">
        <w:r w:rsidRPr="00057F80">
          <w:rPr>
            <w:rStyle w:val="Hyperlink"/>
          </w:rPr>
          <w:t>www.sennheiser.com</w:t>
        </w:r>
      </w:hyperlink>
    </w:p>
    <w:p w:rsidR="00712C8B" w:rsidRDefault="00712C8B" w:rsidP="00712C8B">
      <w:pPr>
        <w:pStyle w:val="About"/>
      </w:pPr>
    </w:p>
    <w:p w:rsidR="00712C8B" w:rsidRPr="00712C8B" w:rsidRDefault="00712C8B" w:rsidP="00712C8B">
      <w:pPr>
        <w:pStyle w:val="About"/>
        <w:rPr>
          <w:b/>
        </w:rPr>
      </w:pPr>
      <w:r w:rsidRPr="00712C8B">
        <w:rPr>
          <w:b/>
        </w:rPr>
        <w:t>About North</w:t>
      </w:r>
    </w:p>
    <w:p w:rsidR="00C24DAB" w:rsidRDefault="00712C8B" w:rsidP="00712C8B">
      <w:pPr>
        <w:pStyle w:val="About"/>
      </w:pPr>
      <w:r>
        <w:t xml:space="preserve">North is a Danish esports organization founded by some of the biggest sport and entertainment companies in Scandinavia, F.C. Copenhagen and Nordisk Film, respectively, in 2017. The organization counts three top tier esports teams in </w:t>
      </w:r>
      <w:proofErr w:type="gramStart"/>
      <w:r>
        <w:t>CS:GO</w:t>
      </w:r>
      <w:proofErr w:type="gramEnd"/>
      <w:r>
        <w:t xml:space="preserve">, FIFA and Apex Legends. </w:t>
      </w:r>
      <w:r w:rsidR="00C24DAB">
        <w:rPr>
          <w:noProof/>
          <w:lang w:val="de-DE" w:eastAsia="de-DE"/>
        </w:rPr>
        <mc:AlternateContent>
          <mc:Choice Requires="wps">
            <w:drawing>
              <wp:anchor distT="0" distB="0" distL="114300" distR="114300" simplePos="0" relativeHeight="251659264" behindDoc="1" locked="1" layoutInCell="1" allowOverlap="1">
                <wp:simplePos x="0" y="0"/>
                <wp:positionH relativeFrom="margin">
                  <wp:align>left</wp:align>
                </wp:positionH>
                <wp:positionV relativeFrom="margin">
                  <wp:align>bottom</wp:align>
                </wp:positionV>
                <wp:extent cx="4899025" cy="1276350"/>
                <wp:effectExtent l="0" t="0" r="0" b="0"/>
                <wp:wrapTight wrapText="bothSides">
                  <wp:wrapPolygon edited="0">
                    <wp:start x="0" y="0"/>
                    <wp:lineTo x="0" y="21278"/>
                    <wp:lineTo x="21502" y="21278"/>
                    <wp:lineTo x="21502" y="0"/>
                    <wp:lineTo x="0" y="0"/>
                  </wp:wrapPolygon>
                </wp:wrapTight>
                <wp:docPr id="2" name="Textfeld 2"/>
                <wp:cNvGraphicFramePr/>
                <a:graphic xmlns:a="http://schemas.openxmlformats.org/drawingml/2006/main">
                  <a:graphicData uri="http://schemas.microsoft.com/office/word/2010/wordprocessingShape">
                    <wps:wsp>
                      <wps:cNvSpPr txBox="1"/>
                      <wps:spPr>
                        <a:xfrm>
                          <a:off x="0" y="0"/>
                          <a:ext cx="4899025" cy="1276350"/>
                        </a:xfrm>
                        <a:prstGeom prst="rect">
                          <a:avLst/>
                        </a:prstGeom>
                        <a:noFill/>
                        <a:ln w="6350">
                          <a:noFill/>
                        </a:ln>
                      </wps:spPr>
                      <wps:txbx>
                        <w:txbxContent>
                          <w:p w:rsidR="006108B6" w:rsidRPr="00F207DC" w:rsidRDefault="00712C8B" w:rsidP="006108B6">
                            <w:pPr>
                              <w:pStyle w:val="Contact"/>
                              <w:rPr>
                                <w:b/>
                                <w:lang w:val="en-US"/>
                              </w:rPr>
                            </w:pPr>
                            <w:r>
                              <w:rPr>
                                <w:b/>
                                <w:lang w:val="en-US"/>
                              </w:rPr>
                              <w:t>Sennheiser</w:t>
                            </w:r>
                            <w:r w:rsidR="006108B6" w:rsidRPr="00F207DC">
                              <w:rPr>
                                <w:b/>
                                <w:lang w:val="en-US"/>
                              </w:rPr>
                              <w:t xml:space="preserve"> Contact </w:t>
                            </w:r>
                            <w:r w:rsidR="006108B6" w:rsidRPr="00F207DC">
                              <w:rPr>
                                <w:b/>
                                <w:lang w:val="en-US"/>
                              </w:rPr>
                              <w:tab/>
                            </w:r>
                            <w:r>
                              <w:rPr>
                                <w:b/>
                                <w:lang w:val="en-US"/>
                              </w:rPr>
                              <w:t>North</w:t>
                            </w:r>
                            <w:r w:rsidR="006108B6" w:rsidRPr="00F207DC">
                              <w:rPr>
                                <w:b/>
                                <w:lang w:val="en-US"/>
                              </w:rPr>
                              <w:t xml:space="preserve"> Contact</w:t>
                            </w:r>
                            <w:r w:rsidR="006108B6" w:rsidRPr="00F207DC">
                              <w:rPr>
                                <w:b/>
                                <w:lang w:val="en-US"/>
                              </w:rPr>
                              <w:tab/>
                            </w:r>
                          </w:p>
                          <w:p w:rsidR="006108B6" w:rsidRPr="00A653C8" w:rsidRDefault="006108B6" w:rsidP="006108B6">
                            <w:pPr>
                              <w:pStyle w:val="Contact"/>
                              <w:rPr>
                                <w:lang w:val="en-US"/>
                              </w:rPr>
                            </w:pPr>
                          </w:p>
                          <w:p w:rsidR="006108B6" w:rsidRPr="00C24DAB" w:rsidRDefault="004512FB" w:rsidP="006108B6">
                            <w:pPr>
                              <w:pStyle w:val="Contact"/>
                              <w:rPr>
                                <w:color w:val="0095D5" w:themeColor="accent1"/>
                              </w:rPr>
                            </w:pPr>
                            <w:r>
                              <w:rPr>
                                <w:color w:val="0095D5" w:themeColor="accent1"/>
                              </w:rPr>
                              <w:t>Poppy Byron</w:t>
                            </w:r>
                            <w:r w:rsidR="006108B6" w:rsidRPr="00C24DAB">
                              <w:rPr>
                                <w:color w:val="0095D5" w:themeColor="accent1"/>
                              </w:rPr>
                              <w:tab/>
                            </w:r>
                            <w:r w:rsidR="00712C8B">
                              <w:rPr>
                                <w:color w:val="0095D5" w:themeColor="accent1"/>
                              </w:rPr>
                              <w:t>Christian Slot</w:t>
                            </w:r>
                          </w:p>
                          <w:p w:rsidR="006108B6" w:rsidRDefault="004512FB" w:rsidP="006108B6">
                            <w:pPr>
                              <w:pStyle w:val="Contact"/>
                            </w:pPr>
                            <w:r>
                              <w:t>poby</w:t>
                            </w:r>
                            <w:r w:rsidR="006108B6">
                              <w:t>@</w:t>
                            </w:r>
                            <w:r>
                              <w:t>senncom.com</w:t>
                            </w:r>
                            <w:r w:rsidR="006108B6">
                              <w:tab/>
                            </w:r>
                            <w:r w:rsidR="00712C8B">
                              <w:t>slot@north.gg</w:t>
                            </w:r>
                          </w:p>
                          <w:p w:rsidR="006108B6" w:rsidRPr="006108B6" w:rsidRDefault="006108B6" w:rsidP="006108B6">
                            <w:pPr>
                              <w:pStyle w:val="Contact"/>
                              <w:rPr>
                                <w:lang w:val="de-DE"/>
                              </w:rPr>
                            </w:pPr>
                            <w:r w:rsidRPr="006108B6">
                              <w:rPr>
                                <w:lang w:val="de-DE"/>
                              </w:rPr>
                              <w:t>T +</w:t>
                            </w:r>
                            <w:r w:rsidR="00D52F3F">
                              <w:rPr>
                                <w:lang w:val="de-DE"/>
                              </w:rPr>
                              <w:t>45</w:t>
                            </w:r>
                            <w:r w:rsidRPr="006108B6">
                              <w:rPr>
                                <w:lang w:val="de-DE"/>
                              </w:rPr>
                              <w:t xml:space="preserve"> </w:t>
                            </w:r>
                            <w:r w:rsidR="00D52F3F">
                              <w:rPr>
                                <w:lang w:val="de-DE"/>
                              </w:rPr>
                              <w:t>72 42 17 00</w:t>
                            </w:r>
                            <w:r w:rsidRPr="006108B6">
                              <w:rPr>
                                <w:lang w:val="de-DE"/>
                              </w:rPr>
                              <w:tab/>
                            </w:r>
                          </w:p>
                          <w:p w:rsidR="00C24DAB" w:rsidRPr="003D4EB7" w:rsidRDefault="006108B6" w:rsidP="006108B6">
                            <w:pPr>
                              <w:pStyle w:val="Contact"/>
                              <w:rPr>
                                <w:lang w:val="de-DE"/>
                              </w:rPr>
                            </w:pPr>
                            <w:r w:rsidRPr="003D4EB7">
                              <w:rPr>
                                <w:lang w:val="de-DE"/>
                              </w:rPr>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0;margin-top:0;width:385.75pt;height:100.5pt;z-index:-251657216;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" filled="f" stroked="f" strokeweight=".5pt">
                <v:textbox inset="0,0,0,0">
                  <w:txbxContent>
                    <w:p w:rsidR="006108B6" w:rsidRPr="00F207DC" w:rsidRDefault="00712C8B" w:rsidP="006108B6">
                      <w:pPr>
                        <w:pStyle w:val="Contact"/>
                        <w:rPr>
                          <w:b/>
                          <w:lang w:val="en-US"/>
                        </w:rPr>
                      </w:pPr>
                      <w:r>
                        <w:rPr>
                          <w:b/>
                          <w:lang w:val="en-US"/>
                        </w:rPr>
                        <w:t>Sennheiser</w:t>
                      </w:r>
                      <w:r w:rsidR="006108B6" w:rsidRPr="00F207DC">
                        <w:rPr>
                          <w:b/>
                          <w:lang w:val="en-US"/>
                        </w:rPr>
                        <w:t xml:space="preserve"> Contact </w:t>
                      </w:r>
                      <w:r w:rsidR="006108B6" w:rsidRPr="00F207DC">
                        <w:rPr>
                          <w:b/>
                          <w:lang w:val="en-US"/>
                        </w:rPr>
                        <w:tab/>
                      </w:r>
                      <w:r>
                        <w:rPr>
                          <w:b/>
                          <w:lang w:val="en-US"/>
                        </w:rPr>
                        <w:t>North</w:t>
                      </w:r>
                      <w:r w:rsidR="006108B6" w:rsidRPr="00F207DC">
                        <w:rPr>
                          <w:b/>
                          <w:lang w:val="en-US"/>
                        </w:rPr>
                        <w:t xml:space="preserve"> Contact</w:t>
                      </w:r>
                      <w:r w:rsidR="006108B6" w:rsidRPr="00F207DC">
                        <w:rPr>
                          <w:b/>
                          <w:lang w:val="en-US"/>
                        </w:rPr>
                        <w:tab/>
                      </w:r>
                    </w:p>
                    <w:p w:rsidR="006108B6" w:rsidRPr="00A653C8" w:rsidRDefault="006108B6" w:rsidP="006108B6">
                      <w:pPr>
                        <w:pStyle w:val="Contact"/>
                        <w:rPr>
                          <w:lang w:val="en-US"/>
                        </w:rPr>
                      </w:pPr>
                    </w:p>
                    <w:p w:rsidR="006108B6" w:rsidRPr="00C24DAB" w:rsidRDefault="004512FB" w:rsidP="006108B6">
                      <w:pPr>
                        <w:pStyle w:val="Contact"/>
                        <w:rPr>
                          <w:color w:val="0095D5" w:themeColor="accent1"/>
                        </w:rPr>
                      </w:pPr>
                      <w:r>
                        <w:rPr>
                          <w:color w:val="0095D5" w:themeColor="accent1"/>
                        </w:rPr>
                        <w:t>Poppy Byron</w:t>
                      </w:r>
                      <w:r w:rsidR="006108B6" w:rsidRPr="00C24DAB">
                        <w:rPr>
                          <w:color w:val="0095D5" w:themeColor="accent1"/>
                        </w:rPr>
                        <w:tab/>
                      </w:r>
                      <w:r w:rsidR="00712C8B">
                        <w:rPr>
                          <w:color w:val="0095D5" w:themeColor="accent1"/>
                        </w:rPr>
                        <w:t>Christian Slot</w:t>
                      </w:r>
                    </w:p>
                    <w:p w:rsidR="006108B6" w:rsidRDefault="004512FB" w:rsidP="006108B6">
                      <w:pPr>
                        <w:pStyle w:val="Contact"/>
                      </w:pPr>
                      <w:r>
                        <w:t>poby</w:t>
                      </w:r>
                      <w:r w:rsidR="006108B6">
                        <w:t>@</w:t>
                      </w:r>
                      <w:r>
                        <w:t>senncom.com</w:t>
                      </w:r>
                      <w:r w:rsidR="006108B6">
                        <w:tab/>
                      </w:r>
                      <w:r w:rsidR="00712C8B">
                        <w:t>slot@north.gg</w:t>
                      </w:r>
                    </w:p>
                    <w:p w:rsidR="006108B6" w:rsidRPr="006108B6" w:rsidRDefault="006108B6" w:rsidP="006108B6">
                      <w:pPr>
                        <w:pStyle w:val="Contact"/>
                        <w:rPr>
                          <w:lang w:val="de-DE"/>
                        </w:rPr>
                      </w:pPr>
                      <w:r w:rsidRPr="006108B6">
                        <w:rPr>
                          <w:lang w:val="de-DE"/>
                        </w:rPr>
                        <w:t>T +</w:t>
                      </w:r>
                      <w:r w:rsidR="00D52F3F">
                        <w:rPr>
                          <w:lang w:val="de-DE"/>
                        </w:rPr>
                        <w:t>45</w:t>
                      </w:r>
                      <w:r w:rsidRPr="006108B6">
                        <w:rPr>
                          <w:lang w:val="de-DE"/>
                        </w:rPr>
                        <w:t xml:space="preserve"> </w:t>
                      </w:r>
                      <w:r w:rsidR="00D52F3F">
                        <w:rPr>
                          <w:lang w:val="de-DE"/>
                        </w:rPr>
                        <w:t>72 42 17 00</w:t>
                      </w:r>
                      <w:r w:rsidRPr="006108B6">
                        <w:rPr>
                          <w:lang w:val="de-DE"/>
                        </w:rPr>
                        <w:tab/>
                      </w:r>
                    </w:p>
                    <w:p w:rsidR="00C24DAB" w:rsidRPr="003D4EB7" w:rsidRDefault="006108B6" w:rsidP="006108B6">
                      <w:pPr>
                        <w:pStyle w:val="Contact"/>
                        <w:rPr>
                          <w:lang w:val="de-DE"/>
                        </w:rPr>
                      </w:pPr>
                      <w:r w:rsidRPr="003D4EB7">
                        <w:rPr>
                          <w:lang w:val="de-DE"/>
                        </w:rPr>
                        <w:tab/>
                      </w:r>
                    </w:p>
                  </w:txbxContent>
                </v:textbox>
                <w10:wrap type="tight" anchorx="margin" anchory="margin"/>
                <w10:anchorlock/>
              </v:shape>
            </w:pict>
          </mc:Fallback>
        </mc:AlternateContent>
      </w:r>
    </w:p>
    <w:sectPr w:rsidR="00C24DAB" w:rsidSect="0043447F">
      <w:headerReference w:type="default" r:id="rId8"/>
      <w:footerReference w:type="default" r:id="rId9"/>
      <w:headerReference w:type="first" r:id="rId10"/>
      <w:footerReference w:type="first" r:id="rId11"/>
      <w:pgSz w:w="11906" w:h="16838" w:code="9"/>
      <w:pgMar w:top="2268" w:right="2608" w:bottom="1418" w:left="1418" w:header="62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1EB9" w:rsidRDefault="00CA1EB9" w:rsidP="00CA1EB9">
      <w:pPr>
        <w:spacing w:line="240" w:lineRule="auto"/>
      </w:pPr>
      <w:r>
        <w:separator/>
      </w:r>
    </w:p>
  </w:endnote>
  <w:endnote w:type="continuationSeparator" w:id="0">
    <w:p w:rsidR="00CA1EB9" w:rsidRDefault="00CA1EB9" w:rsidP="00CA1E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nnheiser Office">
    <w:altName w:val="Avenir Roman"/>
    <w:panose1 w:val="020B0504020101010102"/>
    <w:charset w:val="00"/>
    <w:family w:val="swiss"/>
    <w:pitch w:val="variable"/>
    <w:sig w:usb0="A00000AF" w:usb1="500020DB" w:usb2="00000000" w:usb3="00000000" w:csb0="00000093" w:csb1="00000000"/>
    <w:embedRegular r:id="rId1" w:fontKey="{7A136773-8A42-4525-97A7-6F83C307B76A}"/>
    <w:embedBold r:id="rId2" w:fontKey="{D37A165C-BB61-44FE-AD1B-E64BEF139025}"/>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embedRegular r:id="rId3" w:fontKey="{26BD0F28-E625-43A0-ACF4-149A16CC7F8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47F" w:rsidRDefault="0043447F">
    <w:pPr>
      <w:pStyle w:val="Footer"/>
    </w:pPr>
    <w:r>
      <w:rPr>
        <w:noProof/>
        <w:lang w:val="de-DE" w:eastAsia="de-DE"/>
      </w:rPr>
      <w:drawing>
        <wp:anchor distT="0" distB="0" distL="114300" distR="114300" simplePos="0" relativeHeight="251677696" behindDoc="0" locked="1" layoutInCell="1" allowOverlap="1" wp14:anchorId="58303EC9" wp14:editId="4DE5999C">
          <wp:simplePos x="0" y="0"/>
          <wp:positionH relativeFrom="page">
            <wp:posOffset>900430</wp:posOffset>
          </wp:positionH>
          <wp:positionV relativeFrom="page">
            <wp:posOffset>10153015</wp:posOffset>
          </wp:positionV>
          <wp:extent cx="1026000" cy="108000"/>
          <wp:effectExtent l="0" t="0" r="3175" b="6350"/>
          <wp:wrapNone/>
          <wp:docPr id="1" name="Grafik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Logoschrift_black.emf"/>
                  <pic:cNvPicPr/>
                </pic:nvPicPr>
                <pic:blipFill>
                  <a:blip r:embed="rId1">
                    <a:extLst>
                      <a:ext uri="{28A0092B-C50C-407E-A947-70E740481C1C}">
                        <a14:useLocalDpi xmlns:a14="http://schemas.microsoft.com/office/drawing/2010/main" val="0"/>
                      </a:ext>
                    </a:extLst>
                  </a:blip>
                  <a:stretch>
                    <a:fillRect/>
                  </a:stretch>
                </pic:blipFill>
                <pic:spPr>
                  <a:xfrm>
                    <a:off x="0" y="0"/>
                    <a:ext cx="1026000" cy="1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084" w:rsidRDefault="00EB6084">
    <w:pPr>
      <w:pStyle w:val="Footer"/>
    </w:pPr>
    <w:r>
      <w:rPr>
        <w:noProof/>
        <w:lang w:val="de-DE" w:eastAsia="de-DE"/>
      </w:rPr>
      <w:drawing>
        <wp:anchor distT="0" distB="0" distL="114300" distR="114300" simplePos="0" relativeHeight="251673600" behindDoc="0" locked="1" layoutInCell="1" allowOverlap="1" wp14:anchorId="58303EC9" wp14:editId="4DE5999C">
          <wp:simplePos x="0" y="0"/>
          <wp:positionH relativeFrom="page">
            <wp:posOffset>900430</wp:posOffset>
          </wp:positionH>
          <wp:positionV relativeFrom="page">
            <wp:posOffset>10153015</wp:posOffset>
          </wp:positionV>
          <wp:extent cx="1026000" cy="108000"/>
          <wp:effectExtent l="0" t="0" r="3175" b="6350"/>
          <wp:wrapNone/>
          <wp:docPr id="455" name="Grafik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Logoschrift_black.emf"/>
                  <pic:cNvPicPr/>
                </pic:nvPicPr>
                <pic:blipFill>
                  <a:blip r:embed="rId1">
                    <a:extLst>
                      <a:ext uri="{28A0092B-C50C-407E-A947-70E740481C1C}">
                        <a14:useLocalDpi xmlns:a14="http://schemas.microsoft.com/office/drawing/2010/main" val="0"/>
                      </a:ext>
                    </a:extLst>
                  </a:blip>
                  <a:stretch>
                    <a:fillRect/>
                  </a:stretch>
                </pic:blipFill>
                <pic:spPr>
                  <a:xfrm>
                    <a:off x="0" y="0"/>
                    <a:ext cx="1026000" cy="1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1EB9" w:rsidRDefault="00CA1EB9" w:rsidP="00CA1EB9">
      <w:pPr>
        <w:spacing w:line="240" w:lineRule="auto"/>
      </w:pPr>
      <w:r>
        <w:separator/>
      </w:r>
    </w:p>
  </w:footnote>
  <w:footnote w:type="continuationSeparator" w:id="0">
    <w:p w:rsidR="00CA1EB9" w:rsidRDefault="00CA1EB9" w:rsidP="00CA1E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D5C" w:rsidRPr="008E5D5C" w:rsidRDefault="008E5D5C" w:rsidP="00D52F3F">
    <w:pPr>
      <w:pStyle w:val="Header"/>
      <w:jc w:val="center"/>
      <w:rPr>
        <w:color w:val="0095D5" w:themeColor="accent1"/>
      </w:rPr>
    </w:pPr>
    <w:r w:rsidRPr="008E5D5C">
      <w:rPr>
        <w:noProof/>
        <w:color w:val="0095D5" w:themeColor="accent1"/>
        <w:lang w:val="de-DE" w:eastAsia="de-DE"/>
      </w:rPr>
      <w:drawing>
        <wp:anchor distT="0" distB="0" distL="114300" distR="114300" simplePos="0" relativeHeight="251675648" behindDoc="0" locked="1" layoutInCell="1" allowOverlap="1" wp14:anchorId="7A3DB78B" wp14:editId="2CB75BD7">
          <wp:simplePos x="0" y="0"/>
          <wp:positionH relativeFrom="page">
            <wp:posOffset>900430</wp:posOffset>
          </wp:positionH>
          <wp:positionV relativeFrom="page">
            <wp:posOffset>422275</wp:posOffset>
          </wp:positionV>
          <wp:extent cx="576000" cy="431117"/>
          <wp:effectExtent l="0" t="0" r="0" b="7620"/>
          <wp:wrapNone/>
          <wp:docPr id="457" name="Grafik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p w:rsidR="008E5D5C" w:rsidRPr="008E5D5C" w:rsidRDefault="008E5D5C" w:rsidP="008E5D5C">
    <w:pPr>
      <w:pStyle w:val="Header"/>
    </w:pPr>
    <w:r>
      <w:fldChar w:fldCharType="begin"/>
    </w:r>
    <w:r>
      <w:instrText xml:space="preserve"> PAGE  \* Arabic  \* MERGEFORMAT </w:instrText>
    </w:r>
    <w:r>
      <w:fldChar w:fldCharType="separate"/>
    </w:r>
    <w:r w:rsidR="006108B6">
      <w:rPr>
        <w:noProof/>
      </w:rPr>
      <w:t>2</w:t>
    </w:r>
    <w:r>
      <w:fldChar w:fldCharType="end"/>
    </w:r>
    <w:r>
      <w:t>/</w:t>
    </w:r>
    <w:r w:rsidR="00DB37EF">
      <w:fldChar w:fldCharType="begin"/>
    </w:r>
    <w:r w:rsidR="00DB37EF">
      <w:instrText xml:space="preserve"> NUMPAGES  \* Arabic  \* MERGEFORMAT </w:instrText>
    </w:r>
    <w:r w:rsidR="00DB37EF">
      <w:fldChar w:fldCharType="separate"/>
    </w:r>
    <w:r w:rsidR="006108B6">
      <w:rPr>
        <w:noProof/>
      </w:rPr>
      <w:t>2</w:t>
    </w:r>
    <w:r w:rsidR="00DB37EF">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EB9" w:rsidRPr="008E5D5C" w:rsidRDefault="00CA1EB9" w:rsidP="008E5D5C">
    <w:pPr>
      <w:pStyle w:val="Header"/>
      <w:rPr>
        <w:color w:val="0095D5" w:themeColor="accent1"/>
      </w:rPr>
    </w:pPr>
    <w:r w:rsidRPr="008E5D5C">
      <w:rPr>
        <w:noProof/>
        <w:color w:val="0095D5" w:themeColor="accent1"/>
        <w:lang w:val="de-DE" w:eastAsia="de-DE"/>
      </w:rPr>
      <w:drawing>
        <wp:anchor distT="0" distB="0" distL="114300" distR="114300" simplePos="0" relativeHeight="251668480" behindDoc="0" locked="1" layoutInCell="1" allowOverlap="1" wp14:anchorId="0FDBFABA" wp14:editId="052E6E57">
          <wp:simplePos x="0" y="0"/>
          <wp:positionH relativeFrom="page">
            <wp:posOffset>900430</wp:posOffset>
          </wp:positionH>
          <wp:positionV relativeFrom="page">
            <wp:posOffset>422275</wp:posOffset>
          </wp:positionV>
          <wp:extent cx="576000" cy="431117"/>
          <wp:effectExtent l="0" t="0" r="0" b="7620"/>
          <wp:wrapNone/>
          <wp:docPr id="454" name="Grafik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p w:rsidR="008E5D5C" w:rsidRPr="008E5D5C" w:rsidRDefault="008E5D5C" w:rsidP="008E5D5C">
    <w:pPr>
      <w:pStyle w:val="Header"/>
    </w:pPr>
    <w:r>
      <w:fldChar w:fldCharType="begin"/>
    </w:r>
    <w:r>
      <w:instrText xml:space="preserve"> PAGE  \* Arabic  \* MERGEFORMAT </w:instrText>
    </w:r>
    <w:r>
      <w:fldChar w:fldCharType="separate"/>
    </w:r>
    <w:r w:rsidR="006108B6">
      <w:rPr>
        <w:noProof/>
      </w:rPr>
      <w:t>1</w:t>
    </w:r>
    <w:r>
      <w:fldChar w:fldCharType="end"/>
    </w:r>
    <w:r>
      <w:t>/</w:t>
    </w:r>
    <w:r w:rsidR="00DB37EF">
      <w:fldChar w:fldCharType="begin"/>
    </w:r>
    <w:r w:rsidR="00DB37EF">
      <w:instrText xml:space="preserve"> NUMPAGES  \* Arabic  \* MERGEFORMAT </w:instrText>
    </w:r>
    <w:r w:rsidR="00DB37EF">
      <w:fldChar w:fldCharType="separate"/>
    </w:r>
    <w:r w:rsidR="006108B6">
      <w:rPr>
        <w:noProof/>
      </w:rPr>
      <w:t>2</w:t>
    </w:r>
    <w:r w:rsidR="00DB37EF">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EB9"/>
    <w:rsid w:val="00091E44"/>
    <w:rsid w:val="00121501"/>
    <w:rsid w:val="0014006E"/>
    <w:rsid w:val="001B46A8"/>
    <w:rsid w:val="001C63D8"/>
    <w:rsid w:val="001D4E25"/>
    <w:rsid w:val="001F3001"/>
    <w:rsid w:val="002057CE"/>
    <w:rsid w:val="00282A8D"/>
    <w:rsid w:val="002C6F4D"/>
    <w:rsid w:val="00311C6F"/>
    <w:rsid w:val="00326FB8"/>
    <w:rsid w:val="00375ACD"/>
    <w:rsid w:val="003D06A1"/>
    <w:rsid w:val="003D4EB7"/>
    <w:rsid w:val="0043447F"/>
    <w:rsid w:val="004512FB"/>
    <w:rsid w:val="00453B3E"/>
    <w:rsid w:val="005327DB"/>
    <w:rsid w:val="005C1F67"/>
    <w:rsid w:val="005D571F"/>
    <w:rsid w:val="0060142B"/>
    <w:rsid w:val="006108B6"/>
    <w:rsid w:val="006F058F"/>
    <w:rsid w:val="006F1719"/>
    <w:rsid w:val="00712C8B"/>
    <w:rsid w:val="007237E9"/>
    <w:rsid w:val="00732897"/>
    <w:rsid w:val="00766E21"/>
    <w:rsid w:val="007C4F79"/>
    <w:rsid w:val="00840FF0"/>
    <w:rsid w:val="008D6CAB"/>
    <w:rsid w:val="008E5D5C"/>
    <w:rsid w:val="009302B0"/>
    <w:rsid w:val="009320A9"/>
    <w:rsid w:val="0096404E"/>
    <w:rsid w:val="00977493"/>
    <w:rsid w:val="009C45A2"/>
    <w:rsid w:val="009D6AD5"/>
    <w:rsid w:val="00A25C60"/>
    <w:rsid w:val="00AB0C5A"/>
    <w:rsid w:val="00AB48ED"/>
    <w:rsid w:val="00AB5767"/>
    <w:rsid w:val="00AC4E77"/>
    <w:rsid w:val="00AD75E0"/>
    <w:rsid w:val="00AE0EF3"/>
    <w:rsid w:val="00AE2057"/>
    <w:rsid w:val="00B20E88"/>
    <w:rsid w:val="00B476AD"/>
    <w:rsid w:val="00B84AA0"/>
    <w:rsid w:val="00BA5623"/>
    <w:rsid w:val="00C24DAB"/>
    <w:rsid w:val="00C8099E"/>
    <w:rsid w:val="00C84FC1"/>
    <w:rsid w:val="00C91ACD"/>
    <w:rsid w:val="00CA1EB9"/>
    <w:rsid w:val="00CC06C6"/>
    <w:rsid w:val="00CD5497"/>
    <w:rsid w:val="00D22EA6"/>
    <w:rsid w:val="00D463C1"/>
    <w:rsid w:val="00D52F3F"/>
    <w:rsid w:val="00D644ED"/>
    <w:rsid w:val="00DC69CF"/>
    <w:rsid w:val="00DF7B7B"/>
    <w:rsid w:val="00E233E0"/>
    <w:rsid w:val="00E42C92"/>
    <w:rsid w:val="00EB6084"/>
    <w:rsid w:val="00EC576E"/>
    <w:rsid w:val="00F45AA6"/>
    <w:rsid w:val="00F45F5C"/>
    <w:rsid w:val="00F5416E"/>
    <w:rsid w:val="00F75316"/>
    <w:rsid w:val="00FD69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13C1602"/>
  <w15:chartTrackingRefBased/>
  <w15:docId w15:val="{9E96DF7C-612A-4119-9ABF-B32A27204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45A2"/>
    <w:pPr>
      <w:spacing w:after="0" w:line="360" w:lineRule="auto"/>
    </w:pPr>
    <w:rPr>
      <w:sz w:val="18"/>
      <w:lang w:val="en-GB"/>
    </w:rPr>
  </w:style>
  <w:style w:type="paragraph" w:styleId="Heading1">
    <w:name w:val="heading 1"/>
    <w:basedOn w:val="Normal"/>
    <w:next w:val="Normal"/>
    <w:link w:val="Heading1Char"/>
    <w:uiPriority w:val="9"/>
    <w:qFormat/>
    <w:rsid w:val="009C45A2"/>
    <w:pPr>
      <w:outlineLvl w:val="0"/>
    </w:pPr>
    <w:rPr>
      <w:b/>
      <w:caps/>
      <w:color w:val="0095D5" w:themeColor="accent1"/>
    </w:rPr>
  </w:style>
  <w:style w:type="paragraph" w:styleId="Heading2">
    <w:name w:val="heading 2"/>
    <w:basedOn w:val="Normal"/>
    <w:next w:val="Normal"/>
    <w:link w:val="Heading2Char"/>
    <w:uiPriority w:val="9"/>
    <w:unhideWhenUsed/>
    <w:rsid w:val="009C45A2"/>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D5C"/>
    <w:pPr>
      <w:spacing w:line="195" w:lineRule="atLeast"/>
      <w:ind w:right="-1737"/>
      <w:jc w:val="right"/>
    </w:pPr>
    <w:rPr>
      <w:caps/>
      <w:spacing w:val="12"/>
      <w:sz w:val="15"/>
    </w:rPr>
  </w:style>
  <w:style w:type="character" w:customStyle="1" w:styleId="HeaderChar">
    <w:name w:val="Header Char"/>
    <w:basedOn w:val="DefaultParagraphFont"/>
    <w:link w:val="Header"/>
    <w:uiPriority w:val="99"/>
    <w:rsid w:val="008E5D5C"/>
    <w:rPr>
      <w:caps/>
      <w:spacing w:val="12"/>
      <w:sz w:val="15"/>
      <w:lang w:val="en-GB"/>
    </w:rPr>
  </w:style>
  <w:style w:type="paragraph" w:styleId="Footer">
    <w:name w:val="footer"/>
    <w:basedOn w:val="Normal"/>
    <w:link w:val="FooterChar"/>
    <w:uiPriority w:val="99"/>
    <w:unhideWhenUsed/>
    <w:rsid w:val="00AB5767"/>
    <w:pPr>
      <w:spacing w:line="180" w:lineRule="atLeast"/>
    </w:pPr>
    <w:rPr>
      <w:sz w:val="12"/>
    </w:rPr>
  </w:style>
  <w:style w:type="character" w:customStyle="1" w:styleId="FooterChar">
    <w:name w:val="Footer Char"/>
    <w:basedOn w:val="DefaultParagraphFont"/>
    <w:link w:val="Footer"/>
    <w:uiPriority w:val="99"/>
    <w:rsid w:val="00AB5767"/>
    <w:rPr>
      <w:sz w:val="12"/>
      <w:lang w:val="en-GB"/>
    </w:rPr>
  </w:style>
  <w:style w:type="table" w:styleId="TableGrid">
    <w:name w:val="Table Grid"/>
    <w:basedOn w:val="TableNormal"/>
    <w:uiPriority w:val="59"/>
    <w:unhideWhenUsed/>
    <w:rsid w:val="00532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qFormat/>
    <w:rsid w:val="00AE2057"/>
    <w:pPr>
      <w:spacing w:line="180" w:lineRule="atLeast"/>
    </w:pPr>
    <w:rPr>
      <w:sz w:val="12"/>
    </w:rPr>
  </w:style>
  <w:style w:type="paragraph" w:styleId="Title">
    <w:name w:val="Title"/>
    <w:basedOn w:val="Normal"/>
    <w:next w:val="Normal"/>
    <w:link w:val="TitleChar"/>
    <w:uiPriority w:val="10"/>
    <w:qFormat/>
    <w:rsid w:val="00AC4E77"/>
    <w:pPr>
      <w:spacing w:before="440" w:after="200"/>
      <w:contextualSpacing/>
    </w:pPr>
    <w:rPr>
      <w:sz w:val="24"/>
    </w:rPr>
  </w:style>
  <w:style w:type="character" w:customStyle="1" w:styleId="TitleChar">
    <w:name w:val="Title Char"/>
    <w:basedOn w:val="DefaultParagraphFont"/>
    <w:link w:val="Title"/>
    <w:uiPriority w:val="10"/>
    <w:rsid w:val="00AC4E77"/>
    <w:rPr>
      <w:sz w:val="24"/>
      <w:lang w:val="en-GB"/>
    </w:rPr>
  </w:style>
  <w:style w:type="character" w:customStyle="1" w:styleId="Heading1Char">
    <w:name w:val="Heading 1 Char"/>
    <w:basedOn w:val="DefaultParagraphFont"/>
    <w:link w:val="Heading1"/>
    <w:uiPriority w:val="9"/>
    <w:rsid w:val="009C45A2"/>
    <w:rPr>
      <w:b/>
      <w:caps/>
      <w:color w:val="0095D5" w:themeColor="accent1"/>
      <w:sz w:val="18"/>
      <w:lang w:val="en-GB"/>
    </w:rPr>
  </w:style>
  <w:style w:type="paragraph" w:customStyle="1" w:styleId="Marginalnote">
    <w:name w:val="Marginal note"/>
    <w:basedOn w:val="Normal"/>
    <w:qFormat/>
    <w:rsid w:val="00F45F5C"/>
    <w:pPr>
      <w:framePr w:w="1418" w:wrap="around" w:vAnchor="text" w:hAnchor="text" w:x="8194" w:y="41"/>
      <w:spacing w:line="195" w:lineRule="atLeast"/>
    </w:pPr>
    <w:rPr>
      <w:sz w:val="15"/>
    </w:rPr>
  </w:style>
  <w:style w:type="character" w:customStyle="1" w:styleId="Heading2Char">
    <w:name w:val="Heading 2 Char"/>
    <w:basedOn w:val="DefaultParagraphFont"/>
    <w:link w:val="Heading2"/>
    <w:uiPriority w:val="9"/>
    <w:rsid w:val="009C45A2"/>
    <w:rPr>
      <w:b/>
      <w:sz w:val="18"/>
      <w:lang w:val="en-GB"/>
    </w:rPr>
  </w:style>
  <w:style w:type="paragraph" w:customStyle="1" w:styleId="Contact">
    <w:name w:val="Contact"/>
    <w:basedOn w:val="Normal"/>
    <w:qFormat/>
    <w:rsid w:val="00C24DAB"/>
    <w:pPr>
      <w:tabs>
        <w:tab w:val="left" w:pos="4111"/>
      </w:tabs>
      <w:spacing w:line="210" w:lineRule="atLeast"/>
    </w:pPr>
    <w:rPr>
      <w:sz w:val="15"/>
    </w:rPr>
  </w:style>
  <w:style w:type="character" w:styleId="Hyperlink">
    <w:name w:val="Hyperlink"/>
    <w:basedOn w:val="DefaultParagraphFont"/>
    <w:uiPriority w:val="99"/>
    <w:unhideWhenUsed/>
    <w:rsid w:val="00C24DAB"/>
    <w:rPr>
      <w:color w:val="000000" w:themeColor="hyperlink"/>
      <w:u w:val="single"/>
    </w:rPr>
  </w:style>
  <w:style w:type="paragraph" w:customStyle="1" w:styleId="Embargo">
    <w:name w:val="Embargo"/>
    <w:basedOn w:val="Normal"/>
    <w:qFormat/>
    <w:rsid w:val="009C45A2"/>
    <w:pPr>
      <w:spacing w:after="240"/>
    </w:pPr>
    <w:rPr>
      <w:b/>
      <w:color w:val="FF0A14"/>
    </w:rPr>
  </w:style>
  <w:style w:type="paragraph" w:styleId="Caption">
    <w:name w:val="caption"/>
    <w:basedOn w:val="Normal"/>
    <w:next w:val="Normal"/>
    <w:uiPriority w:val="35"/>
    <w:unhideWhenUsed/>
    <w:qFormat/>
    <w:rsid w:val="009320A9"/>
    <w:pPr>
      <w:spacing w:line="210" w:lineRule="atLeast"/>
    </w:pPr>
    <w:rPr>
      <w:sz w:val="15"/>
    </w:rPr>
  </w:style>
  <w:style w:type="paragraph" w:customStyle="1" w:styleId="About">
    <w:name w:val="About"/>
    <w:basedOn w:val="Normal"/>
    <w:qFormat/>
    <w:rsid w:val="00B476AD"/>
    <w:pPr>
      <w:spacing w:line="240" w:lineRule="auto"/>
    </w:pPr>
  </w:style>
  <w:style w:type="paragraph" w:styleId="BalloonText">
    <w:name w:val="Balloon Text"/>
    <w:basedOn w:val="Normal"/>
    <w:link w:val="BalloonTextChar"/>
    <w:uiPriority w:val="99"/>
    <w:semiHidden/>
    <w:unhideWhenUsed/>
    <w:rsid w:val="006F1719"/>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F1719"/>
    <w:rPr>
      <w:rFonts w:ascii="Segoe UI" w:hAnsi="Segoe UI" w:cs="Segoe UI"/>
      <w:sz w:val="18"/>
      <w:szCs w:val="18"/>
      <w:lang w:val="en-GB"/>
    </w:rPr>
  </w:style>
  <w:style w:type="character" w:styleId="UnresolvedMention">
    <w:name w:val="Unresolved Mention"/>
    <w:basedOn w:val="DefaultParagraphFont"/>
    <w:uiPriority w:val="99"/>
    <w:semiHidden/>
    <w:unhideWhenUsed/>
    <w:rsid w:val="00712C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263493">
      <w:bodyDiv w:val="1"/>
      <w:marLeft w:val="0"/>
      <w:marRight w:val="0"/>
      <w:marTop w:val="0"/>
      <w:marBottom w:val="0"/>
      <w:divBdr>
        <w:top w:val="none" w:sz="0" w:space="0" w:color="auto"/>
        <w:left w:val="none" w:sz="0" w:space="0" w:color="auto"/>
        <w:bottom w:val="none" w:sz="0" w:space="0" w:color="auto"/>
        <w:right w:val="none" w:sz="0" w:space="0" w:color="auto"/>
      </w:divBdr>
    </w:div>
    <w:div w:id="1280335530">
      <w:bodyDiv w:val="1"/>
      <w:marLeft w:val="0"/>
      <w:marRight w:val="0"/>
      <w:marTop w:val="0"/>
      <w:marBottom w:val="0"/>
      <w:divBdr>
        <w:top w:val="none" w:sz="0" w:space="0" w:color="auto"/>
        <w:left w:val="none" w:sz="0" w:space="0" w:color="auto"/>
        <w:bottom w:val="none" w:sz="0" w:space="0" w:color="auto"/>
        <w:right w:val="none" w:sz="0" w:space="0" w:color="auto"/>
      </w:divBdr>
    </w:div>
    <w:div w:id="183579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ennheiser.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Benutzerdefiniert 154">
      <a:dk1>
        <a:sysClr val="windowText" lastClr="000000"/>
      </a:dk1>
      <a:lt1>
        <a:sysClr val="window" lastClr="FFFFFF"/>
      </a:lt1>
      <a:dk2>
        <a:srgbClr val="E0E0E0"/>
      </a:dk2>
      <a:lt2>
        <a:srgbClr val="E0E0E0"/>
      </a:lt2>
      <a:accent1>
        <a:srgbClr val="0095D5"/>
      </a:accent1>
      <a:accent2>
        <a:srgbClr val="414141"/>
      </a:accent2>
      <a:accent3>
        <a:srgbClr val="E0E0E0"/>
      </a:accent3>
      <a:accent4>
        <a:srgbClr val="003746"/>
      </a:accent4>
      <a:accent5>
        <a:srgbClr val="E5F4FA"/>
      </a:accent5>
      <a:accent6>
        <a:srgbClr val="99AEB5"/>
      </a:accent6>
      <a:hlink>
        <a:srgbClr val="000000"/>
      </a:hlink>
      <a:folHlink>
        <a:srgbClr val="000000"/>
      </a:folHlink>
    </a:clrScheme>
    <a:fontScheme name="Benutzerdefiniert 173">
      <a:majorFont>
        <a:latin typeface="Sennheiser Office"/>
        <a:ea typeface=""/>
        <a:cs typeface=""/>
      </a:majorFont>
      <a:minorFont>
        <a:latin typeface="Sennheiser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B35E3-C2A1-42D2-A7A1-6EACA6997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2048</Characters>
  <Application>Microsoft Office Word</Application>
  <DocSecurity>0</DocSecurity>
  <Lines>17</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 Release</vt:lpstr>
      <vt:lpstr>Press Release</vt:lpstr>
    </vt:vector>
  </TitlesOfParts>
  <Company>Sennheiser electronic GmbH &amp; Co. KG</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Sennheiser electronic GmbH &amp; Co. KG</dc:creator>
  <cp:keywords/>
  <dc:description/>
  <cp:lastModifiedBy>Poppy Byron (POBY)</cp:lastModifiedBy>
  <cp:revision>2</cp:revision>
  <cp:lastPrinted>2016-12-18T18:41:00Z</cp:lastPrinted>
  <dcterms:created xsi:type="dcterms:W3CDTF">2019-08-23T09:10:00Z</dcterms:created>
  <dcterms:modified xsi:type="dcterms:W3CDTF">2019-08-23T09:10:00Z</dcterms:modified>
</cp:coreProperties>
</file>